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F211B" w14:textId="649BED85" w:rsidR="00002D5D" w:rsidRDefault="006B203C" w:rsidP="00B35209">
      <w:pPr>
        <w:jc w:val="center"/>
        <w:rPr>
          <w:u w:val="single"/>
        </w:rPr>
      </w:pPr>
      <w:r>
        <w:rPr>
          <w:u w:val="single"/>
        </w:rPr>
        <w:t xml:space="preserve">APD-based Gas Puff Imaging (GPI) </w:t>
      </w:r>
      <w:r w:rsidR="00B35209" w:rsidRPr="00B35209">
        <w:rPr>
          <w:u w:val="single"/>
        </w:rPr>
        <w:t>plans for NSTX-U</w:t>
      </w:r>
      <w:r w:rsidR="009704DD">
        <w:rPr>
          <w:u w:val="single"/>
        </w:rPr>
        <w:t xml:space="preserve"> for </w:t>
      </w:r>
      <w:r w:rsidR="00B35209" w:rsidRPr="00B35209">
        <w:rPr>
          <w:u w:val="single"/>
        </w:rPr>
        <w:t>FY16-FY1</w:t>
      </w:r>
      <w:r w:rsidR="003772AC">
        <w:rPr>
          <w:u w:val="single"/>
        </w:rPr>
        <w:t>9</w:t>
      </w:r>
    </w:p>
    <w:p w14:paraId="42F5E62B" w14:textId="77777777" w:rsidR="00B35209" w:rsidRDefault="00B35209" w:rsidP="00B35209">
      <w:pPr>
        <w:jc w:val="center"/>
        <w:rPr>
          <w:u w:val="single"/>
        </w:rPr>
      </w:pPr>
    </w:p>
    <w:p w14:paraId="6E8BE5E5" w14:textId="5948F0C5" w:rsidR="00B35209" w:rsidRDefault="00B35209" w:rsidP="00B35209">
      <w:pPr>
        <w:jc w:val="center"/>
      </w:pPr>
      <w:r w:rsidRPr="00B35209">
        <w:t>J.L. Terry</w:t>
      </w:r>
      <w:r>
        <w:t xml:space="preserve"> (MIT)</w:t>
      </w:r>
      <w:r w:rsidR="006B203C">
        <w:t xml:space="preserve"> and </w:t>
      </w:r>
      <w:r w:rsidR="006B203C" w:rsidRPr="00B35209">
        <w:t xml:space="preserve">S.J. </w:t>
      </w:r>
      <w:proofErr w:type="spellStart"/>
      <w:r w:rsidR="006B203C" w:rsidRPr="00B35209">
        <w:t>Zweben</w:t>
      </w:r>
      <w:proofErr w:type="spellEnd"/>
      <w:r w:rsidR="006B203C" w:rsidRPr="00B35209">
        <w:t xml:space="preserve"> </w:t>
      </w:r>
      <w:r w:rsidR="006B203C">
        <w:t>(PPPL)</w:t>
      </w:r>
    </w:p>
    <w:p w14:paraId="07FF8013" w14:textId="77777777" w:rsidR="00B35209" w:rsidRDefault="00B35209" w:rsidP="00B35209">
      <w:pPr>
        <w:jc w:val="center"/>
      </w:pPr>
    </w:p>
    <w:p w14:paraId="024C8F43" w14:textId="77777777" w:rsidR="006B203C" w:rsidRDefault="006B203C" w:rsidP="00B35209">
      <w:pPr>
        <w:jc w:val="both"/>
      </w:pPr>
    </w:p>
    <w:p w14:paraId="4E20C160" w14:textId="018516B5" w:rsidR="006B203C" w:rsidRDefault="006B203C" w:rsidP="00B35209">
      <w:pPr>
        <w:jc w:val="both"/>
      </w:pPr>
      <w:r w:rsidRPr="0089270F">
        <w:t xml:space="preserve">NSTX-U presently employs a Phantom camera viewing a region near an extended gas-puffing nozzle/manifold on the low-field side of the device. It views the plasma edge and SOL above the </w:t>
      </w:r>
      <w:proofErr w:type="spellStart"/>
      <w:r w:rsidRPr="0089270F">
        <w:t>midplane</w:t>
      </w:r>
      <w:proofErr w:type="spellEnd"/>
      <w:r w:rsidRPr="0089270F">
        <w:t xml:space="preserve">. This system has been successful in a number of important investigations. </w:t>
      </w:r>
      <w:r>
        <w:t>The MIT group</w:t>
      </w:r>
      <w:r w:rsidRPr="0089270F">
        <w:t xml:space="preserve"> </w:t>
      </w:r>
      <w:r>
        <w:t>will</w:t>
      </w:r>
      <w:r w:rsidRPr="0089270F">
        <w:t xml:space="preserve"> augment thi</w:t>
      </w:r>
      <w:r>
        <w:t>s capability in a staged manner, initially,</w:t>
      </w:r>
      <w:r w:rsidRPr="0089270F">
        <w:t xml:space="preserve"> by sharing the existing view </w:t>
      </w:r>
      <w:r>
        <w:t>with the 9x10 pixel</w:t>
      </w:r>
      <w:r>
        <w:t xml:space="preserve">/2 </w:t>
      </w:r>
      <w:proofErr w:type="spellStart"/>
      <w:r>
        <w:t>Mhz</w:t>
      </w:r>
      <w:proofErr w:type="spellEnd"/>
      <w:r>
        <w:t xml:space="preserve"> APD-based system imported from the C-Mod experiment. We will also import the 5x6 pixel</w:t>
      </w:r>
      <w:r>
        <w:t>/2MHz</w:t>
      </w:r>
      <w:r>
        <w:t xml:space="preserve"> APD-based system to view a plasma-fueling gas puff presently installed on the center stack, thereby enabli</w:t>
      </w:r>
      <w:r>
        <w:t>ng new turbulence measurements i</w:t>
      </w:r>
      <w:r>
        <w:t>n the high-field side boundary.</w:t>
      </w:r>
      <w:r>
        <w:t xml:space="preserve"> After the initial experiments and within the FY16-FY19 time frame, we will design for a stand-alone view of the gas-puff for the larger APD system. The planned GPI </w:t>
      </w:r>
      <w:bookmarkStart w:id="0" w:name="_GoBack"/>
      <w:bookmarkEnd w:id="0"/>
      <w:r>
        <w:t>studies include:</w:t>
      </w:r>
    </w:p>
    <w:p w14:paraId="051A1A8B" w14:textId="77777777" w:rsidR="006B203C" w:rsidRPr="00717C21" w:rsidRDefault="006B203C" w:rsidP="006B203C">
      <w:pPr>
        <w:pStyle w:val="ListParagraph"/>
        <w:numPr>
          <w:ilvl w:val="0"/>
          <w:numId w:val="1"/>
        </w:numPr>
        <w:jc w:val="both"/>
      </w:pPr>
      <w:r w:rsidRPr="007C54A9">
        <w:rPr>
          <w:iCs/>
        </w:rPr>
        <w:t>Correlate the edge and SOL turbulence with the SOL heat-flux width;</w:t>
      </w:r>
    </w:p>
    <w:p w14:paraId="55790BF4" w14:textId="77777777" w:rsidR="006B203C" w:rsidRPr="00717C21" w:rsidRDefault="006B203C" w:rsidP="006B203C">
      <w:pPr>
        <w:pStyle w:val="ListParagraph"/>
        <w:numPr>
          <w:ilvl w:val="0"/>
          <w:numId w:val="1"/>
        </w:numPr>
        <w:jc w:val="both"/>
      </w:pPr>
      <w:r w:rsidRPr="007C54A9">
        <w:rPr>
          <w:iCs/>
        </w:rPr>
        <w:t>Characterize</w:t>
      </w:r>
      <w:r w:rsidRPr="00F926AA">
        <w:rPr>
          <w:iCs/>
        </w:rPr>
        <w:t xml:space="preserve"> and compare the edge, SOL, and private flux region turbulence in different divertor configurations;</w:t>
      </w:r>
    </w:p>
    <w:p w14:paraId="1FCC7818" w14:textId="77777777" w:rsidR="006B203C" w:rsidRDefault="006B203C" w:rsidP="006B203C">
      <w:pPr>
        <w:pStyle w:val="ListParagraph"/>
        <w:numPr>
          <w:ilvl w:val="0"/>
          <w:numId w:val="1"/>
        </w:numPr>
        <w:jc w:val="both"/>
      </w:pPr>
      <w:r w:rsidRPr="00F926AA">
        <w:rPr>
          <w:iCs/>
        </w:rPr>
        <w:t>Analyze the edge turbulence across the L-H transition in search of a trigger mechanism for the transition by investigating the</w:t>
      </w:r>
      <w:r>
        <w:t xml:space="preserve"> </w:t>
      </w:r>
      <w:r w:rsidRPr="001F55F1">
        <w:t>nonlinear turbulent kinetic energy transfer from the background turbulence into sheared quasi-static flows</w:t>
      </w:r>
      <w:r>
        <w:t>;</w:t>
      </w:r>
    </w:p>
    <w:p w14:paraId="0227EC24" w14:textId="77777777" w:rsidR="006B203C" w:rsidRPr="00F926AA" w:rsidRDefault="006B203C" w:rsidP="006B203C">
      <w:pPr>
        <w:pStyle w:val="ListParagraph"/>
        <w:numPr>
          <w:ilvl w:val="0"/>
          <w:numId w:val="1"/>
        </w:numPr>
        <w:jc w:val="both"/>
        <w:rPr>
          <w:iCs/>
        </w:rPr>
      </w:pPr>
      <w:r w:rsidRPr="007C54A9">
        <w:rPr>
          <w:iCs/>
        </w:rPr>
        <w:t xml:space="preserve">Diagnose and characterize </w:t>
      </w:r>
      <w:r w:rsidRPr="00F926AA">
        <w:rPr>
          <w:iCs/>
        </w:rPr>
        <w:t>pedestal modes (EHO, GAMs, ELMs);</w:t>
      </w:r>
    </w:p>
    <w:p w14:paraId="509AD620" w14:textId="77777777" w:rsidR="006B203C" w:rsidRPr="00717C21" w:rsidRDefault="006B203C" w:rsidP="006B203C">
      <w:pPr>
        <w:pStyle w:val="ListParagraph"/>
        <w:numPr>
          <w:ilvl w:val="0"/>
          <w:numId w:val="1"/>
        </w:numPr>
        <w:jc w:val="both"/>
      </w:pPr>
      <w:r w:rsidRPr="007C54A9">
        <w:rPr>
          <w:iCs/>
        </w:rPr>
        <w:t>Characterize changes in edge and SOL turbulence upon application of applied 3D fields (RMP)</w:t>
      </w:r>
      <w:r w:rsidRPr="00F926AA">
        <w:rPr>
          <w:iCs/>
        </w:rPr>
        <w:t xml:space="preserve">; </w:t>
      </w:r>
    </w:p>
    <w:p w14:paraId="5F157A8B" w14:textId="560B0D12" w:rsidR="006B203C" w:rsidRDefault="006B203C" w:rsidP="006B203C">
      <w:pPr>
        <w:pStyle w:val="ListParagraph"/>
        <w:numPr>
          <w:ilvl w:val="0"/>
          <w:numId w:val="1"/>
        </w:numPr>
        <w:jc w:val="both"/>
        <w:rPr>
          <w:iCs/>
        </w:rPr>
      </w:pPr>
      <w:r w:rsidRPr="007C54A9">
        <w:rPr>
          <w:iCs/>
        </w:rPr>
        <w:t>Investigate the presence of SOL flows induced by High Harmonic Fast Wave RF Heati</w:t>
      </w:r>
      <w:r w:rsidRPr="00F926AA">
        <w:rPr>
          <w:iCs/>
        </w:rPr>
        <w:t>ng as compared to NBI heating, seeking a link between RF heating efficiency and RF interaction with the SOL plasma;</w:t>
      </w:r>
    </w:p>
    <w:p w14:paraId="2CA39FD0" w14:textId="79013F23" w:rsidR="006B203C" w:rsidRPr="00F926AA" w:rsidRDefault="006B203C" w:rsidP="006B203C">
      <w:pPr>
        <w:pStyle w:val="ListParagraph"/>
        <w:numPr>
          <w:ilvl w:val="0"/>
          <w:numId w:val="1"/>
        </w:numPr>
        <w:jc w:val="both"/>
        <w:rPr>
          <w:iCs/>
        </w:rPr>
      </w:pPr>
      <w:r w:rsidRPr="00F926AA">
        <w:rPr>
          <w:iCs/>
        </w:rPr>
        <w:t>Characterize the SOL turbulence in the presence of reduced recycling resulting from Lithium wall-conditioning</w:t>
      </w:r>
      <w:r>
        <w:rPr>
          <w:iCs/>
        </w:rPr>
        <w:t>.</w:t>
      </w:r>
    </w:p>
    <w:p w14:paraId="2157F2CA" w14:textId="77777777" w:rsidR="006B203C" w:rsidRPr="00B35209" w:rsidRDefault="006B203C" w:rsidP="00B35209">
      <w:pPr>
        <w:jc w:val="both"/>
      </w:pPr>
    </w:p>
    <w:p w14:paraId="674CEF77" w14:textId="77777777" w:rsidR="00B35209" w:rsidRDefault="00B35209">
      <w:pPr>
        <w:rPr>
          <w:sz w:val="20"/>
          <w:szCs w:val="20"/>
          <w:lang w:eastAsia="ja-JP"/>
        </w:rPr>
      </w:pPr>
    </w:p>
    <w:sectPr w:rsidR="00B35209" w:rsidSect="00002D5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6DF0"/>
    <w:multiLevelType w:val="hybridMultilevel"/>
    <w:tmpl w:val="D0A84DF0"/>
    <w:lvl w:ilvl="0" w:tplc="C5029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5029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09"/>
    <w:rsid w:val="003302F8"/>
    <w:rsid w:val="003772AC"/>
    <w:rsid w:val="004221F6"/>
    <w:rsid w:val="006B203C"/>
    <w:rsid w:val="009704DD"/>
    <w:rsid w:val="009A68FD"/>
    <w:rsid w:val="00B35209"/>
    <w:rsid w:val="00D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00350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1554</Characters>
  <Application>Microsoft Macintosh Word</Application>
  <DocSecurity>0</DocSecurity>
  <Lines>12</Lines>
  <Paragraphs>3</Paragraphs>
  <ScaleCrop>false</ScaleCrop>
  <Company>PPPL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</dc:creator>
  <cp:keywords/>
  <dc:description/>
  <cp:lastModifiedBy>Jim Terry</cp:lastModifiedBy>
  <cp:revision>2</cp:revision>
  <dcterms:created xsi:type="dcterms:W3CDTF">2016-03-04T21:37:00Z</dcterms:created>
  <dcterms:modified xsi:type="dcterms:W3CDTF">2016-03-04T21:37:00Z</dcterms:modified>
</cp:coreProperties>
</file>